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84" w:rsidRPr="00D3435D" w:rsidRDefault="00415284" w:rsidP="00415284">
      <w:pPr>
        <w:jc w:val="left"/>
        <w:rPr>
          <w:rFonts w:ascii="Arial" w:hAnsi="Arial" w:cs="Arial"/>
          <w:sz w:val="24"/>
          <w:szCs w:val="24"/>
        </w:rPr>
      </w:pPr>
      <w:r>
        <w:rPr>
          <w:rFonts w:ascii="Arial" w:hAnsi="Arial" w:cs="Arial" w:hint="eastAsia"/>
          <w:sz w:val="24"/>
          <w:szCs w:val="24"/>
        </w:rPr>
        <w:t>Zhihong Qian</w:t>
      </w:r>
    </w:p>
    <w:p w:rsidR="00415284" w:rsidRDefault="00415284" w:rsidP="00415284">
      <w:pPr>
        <w:jc w:val="left"/>
        <w:rPr>
          <w:rFonts w:ascii="Arial" w:hAnsi="Arial" w:cs="Arial"/>
          <w:sz w:val="24"/>
          <w:szCs w:val="24"/>
        </w:rPr>
      </w:pPr>
      <w:r>
        <w:rPr>
          <w:rFonts w:ascii="Arial" w:hAnsi="Arial" w:cs="Arial" w:hint="eastAsia"/>
          <w:sz w:val="24"/>
          <w:szCs w:val="24"/>
        </w:rPr>
        <w:t>ESL220-2/Leah Keys Stahl</w:t>
      </w:r>
      <w:r w:rsidRPr="00B05824">
        <w:rPr>
          <w:rFonts w:ascii="Arial" w:hAnsi="Arial" w:cs="Arial"/>
          <w:sz w:val="24"/>
          <w:szCs w:val="24"/>
        </w:rPr>
        <w:t xml:space="preserve"> </w:t>
      </w:r>
    </w:p>
    <w:p w:rsidR="00415284" w:rsidRPr="00D3435D" w:rsidRDefault="00924B3A" w:rsidP="00415284">
      <w:pPr>
        <w:jc w:val="left"/>
        <w:rPr>
          <w:rFonts w:ascii="Arial" w:hAnsi="Arial" w:cs="Arial"/>
          <w:sz w:val="24"/>
          <w:szCs w:val="24"/>
        </w:rPr>
      </w:pPr>
      <w:r>
        <w:rPr>
          <w:rFonts w:ascii="Arial" w:hAnsi="Arial" w:cs="Arial" w:hint="eastAsia"/>
          <w:sz w:val="24"/>
          <w:szCs w:val="24"/>
        </w:rPr>
        <w:t>Feed back for Amal</w:t>
      </w:r>
    </w:p>
    <w:p w:rsidR="00415284" w:rsidRPr="00D3435D" w:rsidRDefault="00924B3A" w:rsidP="00415284">
      <w:pPr>
        <w:jc w:val="left"/>
        <w:rPr>
          <w:rFonts w:ascii="Arial" w:hAnsi="Arial" w:cs="Arial"/>
          <w:sz w:val="24"/>
          <w:szCs w:val="24"/>
        </w:rPr>
      </w:pPr>
      <w:r>
        <w:rPr>
          <w:rFonts w:ascii="Arial" w:hAnsi="Arial" w:cs="Arial" w:hint="eastAsia"/>
          <w:sz w:val="24"/>
          <w:szCs w:val="24"/>
        </w:rPr>
        <w:t>July 15</w:t>
      </w:r>
      <w:r w:rsidR="00415284" w:rsidRPr="00D3435D">
        <w:rPr>
          <w:rFonts w:ascii="Arial" w:hAnsi="Arial" w:cs="Arial"/>
          <w:sz w:val="24"/>
          <w:szCs w:val="24"/>
        </w:rPr>
        <w:t>, 2011</w:t>
      </w:r>
    </w:p>
    <w:p w:rsidR="005562E1" w:rsidRDefault="005562E1"/>
    <w:p w:rsidR="00415284" w:rsidRPr="00883C64" w:rsidRDefault="00924B3A" w:rsidP="00883C64">
      <w:pPr>
        <w:spacing w:line="480" w:lineRule="auto"/>
        <w:rPr>
          <w:rFonts w:ascii="Arial" w:hAnsi="Arial" w:cs="Arial"/>
          <w:sz w:val="24"/>
          <w:szCs w:val="24"/>
        </w:rPr>
      </w:pPr>
      <w:r w:rsidRPr="00883C64">
        <w:rPr>
          <w:rFonts w:ascii="Arial" w:hAnsi="Arial" w:cs="Arial"/>
          <w:sz w:val="24"/>
          <w:szCs w:val="24"/>
        </w:rPr>
        <w:t>Prologue</w:t>
      </w:r>
    </w:p>
    <w:p w:rsidR="00924B3A" w:rsidRPr="00883C64" w:rsidRDefault="00924B3A" w:rsidP="00883C64">
      <w:pPr>
        <w:pStyle w:val="a5"/>
        <w:numPr>
          <w:ilvl w:val="0"/>
          <w:numId w:val="1"/>
        </w:numPr>
        <w:spacing w:line="480" w:lineRule="auto"/>
        <w:ind w:firstLineChars="0"/>
        <w:rPr>
          <w:rFonts w:ascii="Arial" w:hAnsi="Arial" w:cs="Arial"/>
          <w:sz w:val="24"/>
          <w:szCs w:val="24"/>
        </w:rPr>
      </w:pPr>
      <w:r w:rsidRPr="00883C64">
        <w:rPr>
          <w:rFonts w:ascii="Arial" w:hAnsi="Arial" w:cs="Arial"/>
          <w:sz w:val="24"/>
          <w:szCs w:val="24"/>
        </w:rPr>
        <w:t xml:space="preserve">The introduction is interesting because the writer </w:t>
      </w:r>
      <w:r w:rsidR="00920560" w:rsidRPr="00883C64">
        <w:rPr>
          <w:rFonts w:ascii="Arial" w:hAnsi="Arial" w:cs="Arial"/>
          <w:sz w:val="24"/>
          <w:szCs w:val="24"/>
        </w:rPr>
        <w:t>provides famous phrase which make me think about what is the writer going to say.</w:t>
      </w:r>
    </w:p>
    <w:p w:rsidR="00920560" w:rsidRPr="00883C64" w:rsidRDefault="00920560" w:rsidP="00883C64">
      <w:pPr>
        <w:pStyle w:val="a5"/>
        <w:numPr>
          <w:ilvl w:val="0"/>
          <w:numId w:val="1"/>
        </w:numPr>
        <w:spacing w:line="480" w:lineRule="auto"/>
        <w:ind w:firstLineChars="0"/>
        <w:rPr>
          <w:rFonts w:ascii="Arial" w:hAnsi="Arial" w:cs="Arial"/>
          <w:sz w:val="24"/>
          <w:szCs w:val="24"/>
        </w:rPr>
      </w:pPr>
      <w:r w:rsidRPr="00883C64">
        <w:rPr>
          <w:rFonts w:ascii="Arial" w:hAnsi="Arial" w:cs="Arial"/>
          <w:sz w:val="24"/>
          <w:szCs w:val="24"/>
        </w:rPr>
        <w:t>The prologue is not clearly introducing the topic. I learn her topic is about people help others without payback, but the prologue only talks about people need to help each other. One important part of thesis is about payback, which is not referred in prologue.</w:t>
      </w:r>
    </w:p>
    <w:p w:rsidR="00920560" w:rsidRPr="00883C64" w:rsidRDefault="00A8629A" w:rsidP="00883C64">
      <w:pPr>
        <w:pStyle w:val="a5"/>
        <w:numPr>
          <w:ilvl w:val="0"/>
          <w:numId w:val="1"/>
        </w:numPr>
        <w:spacing w:line="480" w:lineRule="auto"/>
        <w:ind w:firstLineChars="0"/>
        <w:rPr>
          <w:rFonts w:ascii="Arial" w:hAnsi="Arial" w:cs="Arial"/>
          <w:sz w:val="24"/>
          <w:szCs w:val="24"/>
        </w:rPr>
      </w:pPr>
      <w:r w:rsidRPr="00883C64">
        <w:rPr>
          <w:rFonts w:ascii="Arial" w:hAnsi="Arial" w:cs="Arial"/>
          <w:sz w:val="24"/>
          <w:szCs w:val="24"/>
        </w:rPr>
        <w:t>My suggestion: Creat a more powerful phrase which is more related to your thesis. I come up with a phrase that is “one for all, all for one”, and add a thesis in the prologue, it can be implicit or explicit.</w:t>
      </w:r>
    </w:p>
    <w:p w:rsidR="00A8629A" w:rsidRPr="00883C64" w:rsidRDefault="00A8629A" w:rsidP="00883C64">
      <w:pPr>
        <w:spacing w:line="480" w:lineRule="auto"/>
        <w:rPr>
          <w:rFonts w:ascii="Arial" w:hAnsi="Arial" w:cs="Arial"/>
          <w:sz w:val="24"/>
          <w:szCs w:val="24"/>
        </w:rPr>
      </w:pPr>
    </w:p>
    <w:p w:rsidR="00A8629A" w:rsidRPr="00883C64" w:rsidRDefault="00A8629A" w:rsidP="00883C64">
      <w:pPr>
        <w:spacing w:line="480" w:lineRule="auto"/>
        <w:rPr>
          <w:rFonts w:ascii="Arial" w:hAnsi="Arial" w:cs="Arial"/>
          <w:sz w:val="24"/>
          <w:szCs w:val="24"/>
        </w:rPr>
      </w:pPr>
      <w:r w:rsidRPr="00883C64">
        <w:rPr>
          <w:rFonts w:ascii="Arial" w:hAnsi="Arial" w:cs="Arial"/>
          <w:sz w:val="24"/>
          <w:szCs w:val="24"/>
        </w:rPr>
        <w:t>Epilogue</w:t>
      </w:r>
    </w:p>
    <w:p w:rsidR="00A8629A" w:rsidRPr="00883C64" w:rsidRDefault="00536378" w:rsidP="00883C64">
      <w:pPr>
        <w:pStyle w:val="a5"/>
        <w:numPr>
          <w:ilvl w:val="0"/>
          <w:numId w:val="2"/>
        </w:numPr>
        <w:spacing w:line="480" w:lineRule="auto"/>
        <w:ind w:firstLineChars="0"/>
        <w:rPr>
          <w:rFonts w:ascii="Arial" w:hAnsi="Arial" w:cs="Arial"/>
          <w:sz w:val="24"/>
          <w:szCs w:val="24"/>
        </w:rPr>
      </w:pPr>
      <w:r w:rsidRPr="00883C64">
        <w:rPr>
          <w:rFonts w:ascii="Arial" w:hAnsi="Arial" w:cs="Arial"/>
          <w:sz w:val="24"/>
          <w:szCs w:val="24"/>
        </w:rPr>
        <w:t>The writer restated clear the over</w:t>
      </w:r>
      <w:r w:rsidR="00DE362C" w:rsidRPr="00883C64">
        <w:rPr>
          <w:rFonts w:ascii="Arial" w:hAnsi="Arial" w:cs="Arial"/>
          <w:sz w:val="24"/>
          <w:szCs w:val="24"/>
        </w:rPr>
        <w:t>all message. She mentioned helpful people don’t take advantage from others, and they are willing to help others. It match what the content in her MGP.</w:t>
      </w:r>
    </w:p>
    <w:p w:rsidR="00DE362C" w:rsidRPr="00883C64" w:rsidRDefault="00DE362C" w:rsidP="00883C64">
      <w:pPr>
        <w:pStyle w:val="a5"/>
        <w:numPr>
          <w:ilvl w:val="0"/>
          <w:numId w:val="2"/>
        </w:numPr>
        <w:spacing w:line="480" w:lineRule="auto"/>
        <w:ind w:firstLineChars="0"/>
        <w:rPr>
          <w:rFonts w:ascii="Arial" w:hAnsi="Arial" w:cs="Arial"/>
          <w:sz w:val="24"/>
          <w:szCs w:val="24"/>
        </w:rPr>
      </w:pPr>
      <w:r w:rsidRPr="00883C64">
        <w:rPr>
          <w:rFonts w:ascii="Arial" w:hAnsi="Arial" w:cs="Arial"/>
          <w:sz w:val="24"/>
          <w:szCs w:val="24"/>
        </w:rPr>
        <w:t>It doesn’t link all of the genres, its b</w:t>
      </w:r>
      <w:r w:rsidR="008A69CC" w:rsidRPr="00883C64">
        <w:rPr>
          <w:rFonts w:ascii="Arial" w:hAnsi="Arial" w:cs="Arial"/>
          <w:sz w:val="24"/>
          <w:szCs w:val="24"/>
        </w:rPr>
        <w:t xml:space="preserve">etter to </w:t>
      </w:r>
      <w:r w:rsidRPr="00883C64">
        <w:rPr>
          <w:rFonts w:ascii="Arial" w:hAnsi="Arial" w:cs="Arial"/>
          <w:sz w:val="24"/>
          <w:szCs w:val="24"/>
        </w:rPr>
        <w:t xml:space="preserve">refer </w:t>
      </w:r>
      <w:r w:rsidR="008A69CC" w:rsidRPr="00883C64">
        <w:rPr>
          <w:rFonts w:ascii="Arial" w:hAnsi="Arial" w:cs="Arial"/>
          <w:sz w:val="24"/>
          <w:szCs w:val="24"/>
        </w:rPr>
        <w:t xml:space="preserve">all genres to give readers a deep impression of what you talk about in your project. </w:t>
      </w:r>
    </w:p>
    <w:p w:rsidR="008A69CC" w:rsidRPr="00883C64" w:rsidRDefault="008A69CC" w:rsidP="00883C64">
      <w:pPr>
        <w:pStyle w:val="a5"/>
        <w:numPr>
          <w:ilvl w:val="0"/>
          <w:numId w:val="2"/>
        </w:numPr>
        <w:spacing w:line="480" w:lineRule="auto"/>
        <w:ind w:firstLineChars="0"/>
        <w:rPr>
          <w:rFonts w:ascii="Arial" w:hAnsi="Arial" w:cs="Arial"/>
          <w:sz w:val="24"/>
          <w:szCs w:val="24"/>
        </w:rPr>
      </w:pPr>
      <w:r w:rsidRPr="00883C64">
        <w:rPr>
          <w:rFonts w:ascii="Arial" w:hAnsi="Arial" w:cs="Arial"/>
          <w:sz w:val="24"/>
          <w:szCs w:val="24"/>
        </w:rPr>
        <w:t>I cant find a closing thought in the end of the epilogue. My suggestion: If people are always helpful to others, he will get help from others more than he expect.</w:t>
      </w:r>
    </w:p>
    <w:p w:rsidR="008A69CC" w:rsidRPr="00883C64" w:rsidRDefault="008A69CC" w:rsidP="00883C64">
      <w:pPr>
        <w:pStyle w:val="a5"/>
        <w:numPr>
          <w:ilvl w:val="0"/>
          <w:numId w:val="2"/>
        </w:numPr>
        <w:spacing w:line="480" w:lineRule="auto"/>
        <w:ind w:firstLineChars="0"/>
        <w:rPr>
          <w:rFonts w:ascii="Arial" w:hAnsi="Arial" w:cs="Arial"/>
          <w:sz w:val="24"/>
          <w:szCs w:val="24"/>
        </w:rPr>
      </w:pPr>
      <w:r w:rsidRPr="00883C64">
        <w:rPr>
          <w:rFonts w:ascii="Arial" w:hAnsi="Arial" w:cs="Arial"/>
          <w:sz w:val="24"/>
          <w:szCs w:val="24"/>
        </w:rPr>
        <w:t xml:space="preserve">The epilogue makes the MGP feel “finished” because she conclude her writing </w:t>
      </w:r>
      <w:r w:rsidRPr="00883C64">
        <w:rPr>
          <w:rFonts w:ascii="Arial" w:hAnsi="Arial" w:cs="Arial"/>
          <w:sz w:val="24"/>
          <w:szCs w:val="24"/>
        </w:rPr>
        <w:lastRenderedPageBreak/>
        <w:t xml:space="preserve">with </w:t>
      </w:r>
      <w:r w:rsidR="00C93693" w:rsidRPr="00883C64">
        <w:rPr>
          <w:rFonts w:ascii="Arial" w:hAnsi="Arial" w:cs="Arial"/>
          <w:sz w:val="24"/>
          <w:szCs w:val="24"/>
        </w:rPr>
        <w:t>restating his thesis, need a final thought to lead reader to think more about your writing.</w:t>
      </w:r>
    </w:p>
    <w:p w:rsidR="00C93693" w:rsidRPr="00883C64" w:rsidRDefault="00C93693" w:rsidP="00883C64">
      <w:pPr>
        <w:spacing w:line="480" w:lineRule="auto"/>
        <w:rPr>
          <w:rFonts w:ascii="Arial" w:hAnsi="Arial" w:cs="Arial"/>
          <w:sz w:val="24"/>
          <w:szCs w:val="24"/>
        </w:rPr>
      </w:pPr>
    </w:p>
    <w:p w:rsidR="00C93693" w:rsidRPr="00883C64" w:rsidRDefault="00C93693" w:rsidP="00883C64">
      <w:pPr>
        <w:spacing w:line="480" w:lineRule="auto"/>
        <w:rPr>
          <w:rFonts w:ascii="Arial" w:hAnsi="Arial" w:cs="Arial"/>
          <w:sz w:val="24"/>
          <w:szCs w:val="24"/>
        </w:rPr>
      </w:pPr>
      <w:r w:rsidRPr="00883C64">
        <w:rPr>
          <w:rFonts w:ascii="Arial" w:hAnsi="Arial" w:cs="Arial"/>
          <w:sz w:val="24"/>
          <w:szCs w:val="24"/>
        </w:rPr>
        <w:t>Final Genre</w:t>
      </w:r>
    </w:p>
    <w:p w:rsidR="00C93693" w:rsidRPr="00883C64" w:rsidRDefault="00C93693" w:rsidP="00883C64">
      <w:pPr>
        <w:spacing w:line="480" w:lineRule="auto"/>
        <w:rPr>
          <w:rFonts w:ascii="Arial" w:hAnsi="Arial" w:cs="Arial"/>
          <w:sz w:val="24"/>
          <w:szCs w:val="24"/>
        </w:rPr>
      </w:pPr>
      <w:r w:rsidRPr="00883C64">
        <w:rPr>
          <w:rFonts w:ascii="Arial" w:hAnsi="Arial" w:cs="Arial"/>
          <w:sz w:val="24"/>
          <w:szCs w:val="24"/>
        </w:rPr>
        <w:t>Content</w:t>
      </w:r>
    </w:p>
    <w:p w:rsidR="00C93693" w:rsidRPr="00883C64" w:rsidRDefault="00C93693" w:rsidP="00883C64">
      <w:pPr>
        <w:pStyle w:val="a5"/>
        <w:numPr>
          <w:ilvl w:val="0"/>
          <w:numId w:val="5"/>
        </w:numPr>
        <w:spacing w:line="480" w:lineRule="auto"/>
        <w:ind w:firstLineChars="0"/>
        <w:rPr>
          <w:rFonts w:ascii="Arial" w:hAnsi="Arial" w:cs="Arial"/>
          <w:sz w:val="24"/>
          <w:szCs w:val="24"/>
        </w:rPr>
      </w:pPr>
      <w:r w:rsidRPr="00883C64">
        <w:rPr>
          <w:rFonts w:ascii="Arial" w:hAnsi="Arial" w:cs="Arial"/>
          <w:sz w:val="24"/>
          <w:szCs w:val="24"/>
        </w:rPr>
        <w:t xml:space="preserve">Yes, all major elements is related to her topic. </w:t>
      </w:r>
    </w:p>
    <w:p w:rsidR="00C93693" w:rsidRPr="00883C64" w:rsidRDefault="00C93693" w:rsidP="00883C64">
      <w:pPr>
        <w:pStyle w:val="a5"/>
        <w:numPr>
          <w:ilvl w:val="0"/>
          <w:numId w:val="5"/>
        </w:numPr>
        <w:spacing w:line="480" w:lineRule="auto"/>
        <w:ind w:firstLineChars="0"/>
        <w:rPr>
          <w:rFonts w:ascii="Arial" w:hAnsi="Arial" w:cs="Arial"/>
          <w:sz w:val="24"/>
          <w:szCs w:val="24"/>
        </w:rPr>
      </w:pPr>
      <w:r w:rsidRPr="00883C64">
        <w:rPr>
          <w:rFonts w:ascii="Arial" w:hAnsi="Arial" w:cs="Arial"/>
          <w:sz w:val="24"/>
          <w:szCs w:val="24"/>
        </w:rPr>
        <w:t>This kind of genre is appropriate for the topic, and it is creative to list all important elements to make a salad which can benefit others.</w:t>
      </w:r>
    </w:p>
    <w:p w:rsidR="00C93693" w:rsidRPr="00883C64" w:rsidRDefault="00C93693" w:rsidP="00883C64">
      <w:pPr>
        <w:spacing w:line="480" w:lineRule="auto"/>
        <w:rPr>
          <w:rFonts w:ascii="Arial" w:hAnsi="Arial" w:cs="Arial"/>
          <w:sz w:val="24"/>
          <w:szCs w:val="24"/>
        </w:rPr>
      </w:pPr>
      <w:r w:rsidRPr="00883C64">
        <w:rPr>
          <w:rFonts w:ascii="Arial" w:hAnsi="Arial" w:cs="Arial"/>
          <w:sz w:val="24"/>
          <w:szCs w:val="24"/>
        </w:rPr>
        <w:t>Purpose</w:t>
      </w:r>
    </w:p>
    <w:p w:rsidR="00C93693" w:rsidRPr="00883C64" w:rsidRDefault="00C93693" w:rsidP="00883C64">
      <w:pPr>
        <w:pStyle w:val="a5"/>
        <w:numPr>
          <w:ilvl w:val="0"/>
          <w:numId w:val="6"/>
        </w:numPr>
        <w:spacing w:line="480" w:lineRule="auto"/>
        <w:ind w:firstLineChars="0"/>
        <w:rPr>
          <w:rFonts w:ascii="Arial" w:hAnsi="Arial" w:cs="Arial"/>
          <w:sz w:val="24"/>
          <w:szCs w:val="24"/>
        </w:rPr>
      </w:pPr>
      <w:r w:rsidRPr="00883C64">
        <w:rPr>
          <w:rFonts w:ascii="Arial" w:hAnsi="Arial" w:cs="Arial"/>
          <w:sz w:val="24"/>
          <w:szCs w:val="24"/>
        </w:rPr>
        <w:t>Yes, the purpose to genre is how to be a helpful person. It’s successful because its interesting words attract reader’s eyeballs.</w:t>
      </w:r>
    </w:p>
    <w:p w:rsidR="00C93693" w:rsidRPr="00883C64" w:rsidRDefault="00C93693" w:rsidP="00883C64">
      <w:pPr>
        <w:pStyle w:val="a5"/>
        <w:numPr>
          <w:ilvl w:val="0"/>
          <w:numId w:val="6"/>
        </w:numPr>
        <w:spacing w:line="480" w:lineRule="auto"/>
        <w:ind w:firstLineChars="0"/>
        <w:rPr>
          <w:rFonts w:ascii="Arial" w:hAnsi="Arial" w:cs="Arial"/>
          <w:sz w:val="24"/>
          <w:szCs w:val="24"/>
        </w:rPr>
      </w:pPr>
      <w:r w:rsidRPr="00883C64">
        <w:rPr>
          <w:rFonts w:ascii="Arial" w:hAnsi="Arial" w:cs="Arial"/>
          <w:sz w:val="24"/>
          <w:szCs w:val="24"/>
        </w:rPr>
        <w:t>The message well connects to the topic</w:t>
      </w:r>
      <w:r w:rsidR="00BE5E4E" w:rsidRPr="00883C64">
        <w:rPr>
          <w:rFonts w:ascii="Arial" w:hAnsi="Arial" w:cs="Arial"/>
          <w:sz w:val="24"/>
          <w:szCs w:val="24"/>
        </w:rPr>
        <w:t xml:space="preserve"> of MGP, her topic is about people should be helpful, and this genre shows how to be a helpful person.</w:t>
      </w:r>
    </w:p>
    <w:p w:rsidR="00BE5E4E" w:rsidRPr="00883C64" w:rsidRDefault="00BE5E4E" w:rsidP="00883C64">
      <w:pPr>
        <w:spacing w:line="480" w:lineRule="auto"/>
        <w:rPr>
          <w:rFonts w:ascii="Arial" w:hAnsi="Arial" w:cs="Arial"/>
          <w:sz w:val="24"/>
          <w:szCs w:val="24"/>
        </w:rPr>
      </w:pPr>
      <w:r w:rsidRPr="00883C64">
        <w:rPr>
          <w:rFonts w:ascii="Arial" w:hAnsi="Arial" w:cs="Arial"/>
          <w:sz w:val="24"/>
          <w:szCs w:val="24"/>
        </w:rPr>
        <w:t>Support</w:t>
      </w:r>
    </w:p>
    <w:p w:rsidR="00BE5E4E" w:rsidRPr="00883C64" w:rsidRDefault="00BE5E4E" w:rsidP="00883C64">
      <w:pPr>
        <w:pStyle w:val="a5"/>
        <w:numPr>
          <w:ilvl w:val="0"/>
          <w:numId w:val="7"/>
        </w:numPr>
        <w:spacing w:line="480" w:lineRule="auto"/>
        <w:ind w:firstLineChars="0"/>
        <w:rPr>
          <w:rFonts w:ascii="Arial" w:hAnsi="Arial" w:cs="Arial"/>
          <w:sz w:val="24"/>
          <w:szCs w:val="24"/>
        </w:rPr>
      </w:pPr>
      <w:r w:rsidRPr="00883C64">
        <w:rPr>
          <w:rFonts w:ascii="Arial" w:hAnsi="Arial" w:cs="Arial"/>
          <w:sz w:val="24"/>
          <w:szCs w:val="24"/>
        </w:rPr>
        <w:t>Yes, all the information is necessary.</w:t>
      </w:r>
    </w:p>
    <w:p w:rsidR="00BE5E4E" w:rsidRPr="00883C64" w:rsidRDefault="00BE5E4E" w:rsidP="00883C64">
      <w:pPr>
        <w:pStyle w:val="a5"/>
        <w:numPr>
          <w:ilvl w:val="0"/>
          <w:numId w:val="7"/>
        </w:numPr>
        <w:spacing w:line="480" w:lineRule="auto"/>
        <w:ind w:firstLineChars="0"/>
        <w:rPr>
          <w:rFonts w:ascii="Arial" w:hAnsi="Arial" w:cs="Arial"/>
          <w:sz w:val="24"/>
          <w:szCs w:val="24"/>
        </w:rPr>
      </w:pPr>
      <w:r w:rsidRPr="00883C64">
        <w:rPr>
          <w:rFonts w:ascii="Arial" w:hAnsi="Arial" w:cs="Arial"/>
          <w:sz w:val="24"/>
          <w:szCs w:val="24"/>
        </w:rPr>
        <w:t>Its better to provide some good effects of this salad and how people feel after having this salad, in other words, how it can help people be a better person.</w:t>
      </w:r>
    </w:p>
    <w:p w:rsidR="00BE5E4E" w:rsidRPr="00883C64" w:rsidRDefault="00BE5E4E" w:rsidP="00883C64">
      <w:pPr>
        <w:spacing w:line="480" w:lineRule="auto"/>
        <w:rPr>
          <w:rFonts w:ascii="Arial" w:hAnsi="Arial" w:cs="Arial"/>
          <w:sz w:val="24"/>
          <w:szCs w:val="24"/>
        </w:rPr>
      </w:pPr>
      <w:r w:rsidRPr="00883C64">
        <w:rPr>
          <w:rFonts w:ascii="Arial" w:hAnsi="Arial" w:cs="Arial"/>
          <w:sz w:val="24"/>
          <w:szCs w:val="24"/>
        </w:rPr>
        <w:t>Organization</w:t>
      </w:r>
    </w:p>
    <w:p w:rsidR="00BE5E4E" w:rsidRPr="00883C64" w:rsidRDefault="00BE5E4E" w:rsidP="00883C64">
      <w:pPr>
        <w:pStyle w:val="a5"/>
        <w:numPr>
          <w:ilvl w:val="0"/>
          <w:numId w:val="8"/>
        </w:numPr>
        <w:spacing w:line="480" w:lineRule="auto"/>
        <w:ind w:firstLineChars="0"/>
        <w:rPr>
          <w:rFonts w:ascii="Arial" w:hAnsi="Arial" w:cs="Arial"/>
          <w:sz w:val="24"/>
          <w:szCs w:val="24"/>
        </w:rPr>
      </w:pPr>
      <w:r w:rsidRPr="00883C64">
        <w:rPr>
          <w:rFonts w:ascii="Arial" w:hAnsi="Arial" w:cs="Arial"/>
          <w:sz w:val="24"/>
          <w:szCs w:val="24"/>
        </w:rPr>
        <w:t>Its well a organized genre. It contains all element of recipe, like description, ingredients, directions, and they are clear.</w:t>
      </w:r>
    </w:p>
    <w:p w:rsidR="00BE5E4E" w:rsidRPr="00883C64" w:rsidRDefault="00BE5E4E" w:rsidP="00883C64">
      <w:pPr>
        <w:pStyle w:val="a5"/>
        <w:numPr>
          <w:ilvl w:val="0"/>
          <w:numId w:val="8"/>
        </w:numPr>
        <w:spacing w:line="480" w:lineRule="auto"/>
        <w:ind w:firstLineChars="0"/>
        <w:rPr>
          <w:rFonts w:ascii="Arial" w:hAnsi="Arial" w:cs="Arial"/>
          <w:sz w:val="24"/>
          <w:szCs w:val="24"/>
        </w:rPr>
      </w:pPr>
      <w:r w:rsidRPr="00883C64">
        <w:rPr>
          <w:rFonts w:ascii="Arial" w:hAnsi="Arial" w:cs="Arial"/>
          <w:sz w:val="24"/>
          <w:szCs w:val="24"/>
        </w:rPr>
        <w:t>The paragraph is logical and all details make sense to the topic. Good job.</w:t>
      </w:r>
    </w:p>
    <w:p w:rsidR="00BE5E4E" w:rsidRPr="00883C64" w:rsidRDefault="00BE5E4E" w:rsidP="00883C64">
      <w:pPr>
        <w:spacing w:line="480" w:lineRule="auto"/>
        <w:rPr>
          <w:rFonts w:ascii="Arial" w:hAnsi="Arial" w:cs="Arial"/>
          <w:sz w:val="24"/>
          <w:szCs w:val="24"/>
        </w:rPr>
      </w:pPr>
    </w:p>
    <w:p w:rsidR="00BE5E4E" w:rsidRPr="00883C64" w:rsidRDefault="00BE5E4E" w:rsidP="00883C64">
      <w:pPr>
        <w:spacing w:line="480" w:lineRule="auto"/>
        <w:rPr>
          <w:rFonts w:ascii="Arial" w:hAnsi="Arial" w:cs="Arial"/>
          <w:sz w:val="24"/>
          <w:szCs w:val="24"/>
        </w:rPr>
      </w:pPr>
      <w:r w:rsidRPr="00883C64">
        <w:rPr>
          <w:rFonts w:ascii="Arial" w:hAnsi="Arial" w:cs="Arial"/>
          <w:sz w:val="24"/>
          <w:szCs w:val="24"/>
        </w:rPr>
        <w:lastRenderedPageBreak/>
        <w:t>Overall questions</w:t>
      </w:r>
    </w:p>
    <w:p w:rsidR="00BE5E4E" w:rsidRPr="00883C64" w:rsidRDefault="00BE5E4E" w:rsidP="00883C64">
      <w:pPr>
        <w:spacing w:line="480" w:lineRule="auto"/>
        <w:ind w:firstLine="420"/>
        <w:rPr>
          <w:rFonts w:ascii="Arial" w:hAnsi="Arial" w:cs="Arial"/>
          <w:sz w:val="24"/>
          <w:szCs w:val="24"/>
        </w:rPr>
      </w:pPr>
      <w:r w:rsidRPr="00883C64">
        <w:rPr>
          <w:rFonts w:ascii="Arial" w:hAnsi="Arial" w:cs="Arial"/>
          <w:sz w:val="24"/>
          <w:szCs w:val="24"/>
        </w:rPr>
        <w:t xml:space="preserve">Word choices: the vocabulary is broad, </w:t>
      </w:r>
      <w:r w:rsidR="00370784" w:rsidRPr="00883C64">
        <w:rPr>
          <w:rFonts w:ascii="Arial" w:hAnsi="Arial" w:cs="Arial"/>
          <w:sz w:val="24"/>
          <w:szCs w:val="24"/>
        </w:rPr>
        <w:t>she chooses the proper words of ingredients like lettuce, oil and juice. These words make it more like a real salad.</w:t>
      </w:r>
    </w:p>
    <w:p w:rsidR="00370784" w:rsidRPr="00883C64" w:rsidRDefault="00370784" w:rsidP="00883C64">
      <w:pPr>
        <w:spacing w:line="480" w:lineRule="auto"/>
        <w:ind w:firstLine="420"/>
        <w:rPr>
          <w:rFonts w:ascii="Arial" w:hAnsi="Arial" w:cs="Arial"/>
          <w:sz w:val="24"/>
          <w:szCs w:val="24"/>
        </w:rPr>
      </w:pPr>
      <w:r w:rsidRPr="00883C64">
        <w:rPr>
          <w:rFonts w:ascii="Arial" w:hAnsi="Arial" w:cs="Arial"/>
          <w:sz w:val="24"/>
          <w:szCs w:val="24"/>
        </w:rPr>
        <w:t>Transitions: There are some problems of transition which I pointed out, and need more transition words to connect different parts, instead of and or but.</w:t>
      </w:r>
    </w:p>
    <w:p w:rsidR="00370784" w:rsidRPr="00883C64" w:rsidRDefault="00370784" w:rsidP="00883C64">
      <w:pPr>
        <w:spacing w:line="480" w:lineRule="auto"/>
        <w:ind w:firstLine="420"/>
        <w:rPr>
          <w:rFonts w:ascii="Arial" w:hAnsi="Arial" w:cs="Arial"/>
          <w:sz w:val="24"/>
          <w:szCs w:val="24"/>
        </w:rPr>
      </w:pPr>
      <w:r w:rsidRPr="00883C64">
        <w:rPr>
          <w:rFonts w:ascii="Arial" w:hAnsi="Arial" w:cs="Arial"/>
          <w:sz w:val="24"/>
          <w:szCs w:val="24"/>
        </w:rPr>
        <w:t xml:space="preserve">Grammar: There are also some grammar errors in her writing. One of the major problems is she like to make long sentences, in which later sentences don’t match the previous sentences, like </w:t>
      </w:r>
      <w:r w:rsidRPr="00883C64">
        <w:rPr>
          <w:rFonts w:ascii="Arial" w:hAnsi="Arial" w:cs="Arial"/>
          <w:sz w:val="24"/>
          <w:szCs w:val="24"/>
          <w:u w:val="single"/>
        </w:rPr>
        <w:t>“they need someone who can help them or they can rely on him”</w:t>
      </w:r>
      <w:r w:rsidRPr="00883C64">
        <w:rPr>
          <w:rFonts w:ascii="Arial" w:hAnsi="Arial" w:cs="Arial"/>
          <w:sz w:val="24"/>
          <w:szCs w:val="24"/>
        </w:rPr>
        <w:t>. Another problem is some phrases have the same</w:t>
      </w:r>
      <w:r w:rsidR="00883C64" w:rsidRPr="00883C64">
        <w:rPr>
          <w:rFonts w:ascii="Arial" w:hAnsi="Arial" w:cs="Arial"/>
          <w:sz w:val="24"/>
          <w:szCs w:val="24"/>
        </w:rPr>
        <w:t xml:space="preserve"> meaning, like “depend on who is helpful person going to help and what he or she going to help in”</w:t>
      </w:r>
    </w:p>
    <w:sectPr w:rsidR="00370784" w:rsidRPr="00883C64" w:rsidSect="00415284">
      <w:pgSz w:w="11906" w:h="16838"/>
      <w:pgMar w:top="127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33F" w:rsidRDefault="003E033F" w:rsidP="00415284">
      <w:r>
        <w:separator/>
      </w:r>
    </w:p>
  </w:endnote>
  <w:endnote w:type="continuationSeparator" w:id="1">
    <w:p w:rsidR="003E033F" w:rsidRDefault="003E033F" w:rsidP="004152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33F" w:rsidRDefault="003E033F" w:rsidP="00415284">
      <w:r>
        <w:separator/>
      </w:r>
    </w:p>
  </w:footnote>
  <w:footnote w:type="continuationSeparator" w:id="1">
    <w:p w:rsidR="003E033F" w:rsidRDefault="003E033F" w:rsidP="004152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67D4E"/>
    <w:multiLevelType w:val="hybridMultilevel"/>
    <w:tmpl w:val="7F7C4C6A"/>
    <w:lvl w:ilvl="0" w:tplc="16703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8E3040"/>
    <w:multiLevelType w:val="hybridMultilevel"/>
    <w:tmpl w:val="789C83EE"/>
    <w:lvl w:ilvl="0" w:tplc="061E07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4C802BB"/>
    <w:multiLevelType w:val="hybridMultilevel"/>
    <w:tmpl w:val="A3EC481C"/>
    <w:lvl w:ilvl="0" w:tplc="595A4E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A14BF4"/>
    <w:multiLevelType w:val="hybridMultilevel"/>
    <w:tmpl w:val="68225600"/>
    <w:lvl w:ilvl="0" w:tplc="7EF4D6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A45140"/>
    <w:multiLevelType w:val="hybridMultilevel"/>
    <w:tmpl w:val="AD24E3FC"/>
    <w:lvl w:ilvl="0" w:tplc="A10AAB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EF26D13"/>
    <w:multiLevelType w:val="hybridMultilevel"/>
    <w:tmpl w:val="F3E438E0"/>
    <w:lvl w:ilvl="0" w:tplc="31C4B2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911272F"/>
    <w:multiLevelType w:val="hybridMultilevel"/>
    <w:tmpl w:val="F6047A4C"/>
    <w:lvl w:ilvl="0" w:tplc="CCFA35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2BD325A"/>
    <w:multiLevelType w:val="hybridMultilevel"/>
    <w:tmpl w:val="A9407D08"/>
    <w:lvl w:ilvl="0" w:tplc="BA96C3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0560"/>
    <w:rsid w:val="00370784"/>
    <w:rsid w:val="003E033F"/>
    <w:rsid w:val="00415284"/>
    <w:rsid w:val="00536378"/>
    <w:rsid w:val="005562E1"/>
    <w:rsid w:val="00883C64"/>
    <w:rsid w:val="008A69CC"/>
    <w:rsid w:val="00920560"/>
    <w:rsid w:val="00924B3A"/>
    <w:rsid w:val="00A8629A"/>
    <w:rsid w:val="00B426AB"/>
    <w:rsid w:val="00BE5E4E"/>
    <w:rsid w:val="00BF7ABC"/>
    <w:rsid w:val="00C93693"/>
    <w:rsid w:val="00D432C5"/>
    <w:rsid w:val="00DE36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52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5284"/>
    <w:rPr>
      <w:sz w:val="18"/>
      <w:szCs w:val="18"/>
    </w:rPr>
  </w:style>
  <w:style w:type="paragraph" w:styleId="a4">
    <w:name w:val="footer"/>
    <w:basedOn w:val="a"/>
    <w:link w:val="Char0"/>
    <w:uiPriority w:val="99"/>
    <w:semiHidden/>
    <w:unhideWhenUsed/>
    <w:rsid w:val="004152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5284"/>
    <w:rPr>
      <w:sz w:val="18"/>
      <w:szCs w:val="18"/>
    </w:rPr>
  </w:style>
  <w:style w:type="paragraph" w:styleId="a5">
    <w:name w:val="List Paragraph"/>
    <w:basedOn w:val="a"/>
    <w:uiPriority w:val="34"/>
    <w:qFormat/>
    <w:rsid w:val="0092056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模板1.dotx</Template>
  <TotalTime>97</TotalTime>
  <Pages>3</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2011-07-15T04:36:00Z</dcterms:created>
  <dcterms:modified xsi:type="dcterms:W3CDTF">2011-07-16T00:25:00Z</dcterms:modified>
</cp:coreProperties>
</file>